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BD0" w:rsidRDefault="00916BD0"/>
    <w:p w:rsidR="00587FC1" w:rsidRDefault="00587FC1"/>
    <w:p w:rsidR="00587FC1" w:rsidRDefault="00587FC1"/>
    <w:p w:rsidR="004534A5" w:rsidRDefault="004534A5" w:rsidP="004534A5">
      <w:pPr>
        <w:pStyle w:val="NoSpacing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Applications are invited within 15.02.2021 for the following Posts -</w:t>
      </w:r>
    </w:p>
    <w:p w:rsidR="004534A5" w:rsidRDefault="004534A5" w:rsidP="004534A5">
      <w:pPr>
        <w:pStyle w:val="NoSpacing"/>
        <w:rPr>
          <w:b/>
          <w:u w:val="single"/>
        </w:rPr>
      </w:pPr>
    </w:p>
    <w:tbl>
      <w:tblPr>
        <w:tblStyle w:val="TableGrid"/>
        <w:tblpPr w:leftFromText="180" w:rightFromText="180" w:vertAnchor="page" w:horzAnchor="margin" w:tblpXSpec="center" w:tblpY="3921"/>
        <w:tblOverlap w:val="never"/>
        <w:tblW w:w="0" w:type="auto"/>
        <w:tblLook w:val="04A0"/>
      </w:tblPr>
      <w:tblGrid>
        <w:gridCol w:w="805"/>
        <w:gridCol w:w="1889"/>
        <w:gridCol w:w="2088"/>
      </w:tblGrid>
      <w:tr w:rsidR="004534A5" w:rsidTr="004534A5">
        <w:tc>
          <w:tcPr>
            <w:tcW w:w="0" w:type="auto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Sl. No.</w:t>
            </w:r>
          </w:p>
        </w:tc>
        <w:tc>
          <w:tcPr>
            <w:tcW w:w="0" w:type="auto"/>
          </w:tcPr>
          <w:p w:rsidR="004534A5" w:rsidRDefault="004534A5" w:rsidP="004534A5">
            <w:pPr>
              <w:pStyle w:val="NoSpacing"/>
              <w:rPr>
                <w:b/>
              </w:rPr>
            </w:pPr>
            <w:r>
              <w:rPr>
                <w:b/>
              </w:rPr>
              <w:t>Name of the Posts</w:t>
            </w:r>
          </w:p>
        </w:tc>
        <w:tc>
          <w:tcPr>
            <w:tcW w:w="2088" w:type="dxa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Number of Vacancy</w:t>
            </w:r>
          </w:p>
        </w:tc>
      </w:tr>
      <w:tr w:rsidR="004534A5" w:rsidTr="004534A5">
        <w:tc>
          <w:tcPr>
            <w:tcW w:w="0" w:type="auto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0" w:type="auto"/>
          </w:tcPr>
          <w:p w:rsidR="004534A5" w:rsidRDefault="004534A5" w:rsidP="004534A5">
            <w:pPr>
              <w:pStyle w:val="NoSpacing"/>
              <w:rPr>
                <w:b/>
              </w:rPr>
            </w:pPr>
            <w:r>
              <w:rPr>
                <w:b/>
              </w:rPr>
              <w:t>Clerk cum Cashier</w:t>
            </w:r>
          </w:p>
        </w:tc>
        <w:tc>
          <w:tcPr>
            <w:tcW w:w="2088" w:type="dxa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One Post</w:t>
            </w:r>
          </w:p>
        </w:tc>
      </w:tr>
      <w:tr w:rsidR="004534A5" w:rsidTr="004534A5">
        <w:tc>
          <w:tcPr>
            <w:tcW w:w="0" w:type="auto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0" w:type="auto"/>
          </w:tcPr>
          <w:p w:rsidR="004534A5" w:rsidRDefault="004534A5" w:rsidP="004534A5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Peon </w:t>
            </w:r>
          </w:p>
        </w:tc>
        <w:tc>
          <w:tcPr>
            <w:tcW w:w="2088" w:type="dxa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One Post</w:t>
            </w:r>
          </w:p>
        </w:tc>
      </w:tr>
      <w:tr w:rsidR="004534A5" w:rsidTr="004534A5">
        <w:tc>
          <w:tcPr>
            <w:tcW w:w="0" w:type="auto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0" w:type="auto"/>
          </w:tcPr>
          <w:p w:rsidR="004534A5" w:rsidRPr="00AD2083" w:rsidRDefault="004534A5" w:rsidP="004534A5">
            <w:pPr>
              <w:pStyle w:val="NoSpacing"/>
              <w:rPr>
                <w:b/>
              </w:rPr>
            </w:pPr>
            <w:r>
              <w:rPr>
                <w:b/>
              </w:rPr>
              <w:t>Driver</w:t>
            </w:r>
          </w:p>
        </w:tc>
        <w:tc>
          <w:tcPr>
            <w:tcW w:w="2088" w:type="dxa"/>
          </w:tcPr>
          <w:p w:rsidR="004534A5" w:rsidRDefault="004534A5" w:rsidP="004534A5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One Post</w:t>
            </w:r>
          </w:p>
        </w:tc>
      </w:tr>
    </w:tbl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  <w:u w:val="single"/>
        </w:rPr>
      </w:pPr>
    </w:p>
    <w:p w:rsidR="004534A5" w:rsidRDefault="004534A5" w:rsidP="004534A5">
      <w:pPr>
        <w:pStyle w:val="NoSpacing"/>
        <w:rPr>
          <w:b/>
        </w:rPr>
      </w:pPr>
      <w:r>
        <w:rPr>
          <w:b/>
          <w:u w:val="single"/>
        </w:rPr>
        <w:t>DETAILED INFORMATION</w:t>
      </w:r>
      <w:r>
        <w:rPr>
          <w:b/>
        </w:rPr>
        <w:t>: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Incomplete application will not be entertained.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The authority will not be responsible for postal delay, if any.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The qualification, age and pay scale for various categories of posts shall be as prescribed by the Statutory Authorities.</w:t>
      </w:r>
    </w:p>
    <w:p w:rsidR="004534A5" w:rsidRPr="00EE5681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Excellent performance / experience shall be preferred.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For the Sl. No.1, the candidates should have minimum 2 years working experience, having minimum Bachelor’s Degree in Commerce and expertise in dealing with accounting software, communication skill with good drafting ability. 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 w:rsidRPr="00EE5681">
        <w:rPr>
          <w:b/>
        </w:rPr>
        <w:t xml:space="preserve">For the </w:t>
      </w:r>
      <w:r>
        <w:rPr>
          <w:b/>
        </w:rPr>
        <w:t>S</w:t>
      </w:r>
      <w:r w:rsidRPr="00EE5681">
        <w:rPr>
          <w:b/>
        </w:rPr>
        <w:t xml:space="preserve">l.No.2, the candidate should have minimum </w:t>
      </w:r>
      <w:r>
        <w:rPr>
          <w:b/>
        </w:rPr>
        <w:t xml:space="preserve">qualification of 10+2 level is required. </w:t>
      </w:r>
    </w:p>
    <w:p w:rsidR="004534A5" w:rsidRPr="00C95B47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>For the Sl No.3</w:t>
      </w:r>
      <w:r w:rsidRPr="00EE5681">
        <w:rPr>
          <w:b/>
        </w:rPr>
        <w:t>.</w:t>
      </w:r>
      <w:r>
        <w:rPr>
          <w:b/>
        </w:rPr>
        <w:t xml:space="preserve"> the candidate should have minimum qualification of Class - VIII and one year driving experience with valid driving license. </w:t>
      </w:r>
      <w:r w:rsidRPr="00C95B47">
        <w:rPr>
          <w:b/>
        </w:rPr>
        <w:t xml:space="preserve"> 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Photocopies of all testimonials, duly self attested, to be enclosed with the application form.     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Detailed information &amp; forms may be downloaded from our website: </w:t>
      </w:r>
      <w:hyperlink r:id="rId8" w:history="1">
        <w:r w:rsidRPr="00364249">
          <w:rPr>
            <w:rStyle w:val="Hyperlink"/>
            <w:b/>
          </w:rPr>
          <w:t>www.iilsindia.com/coochbehar</w:t>
        </w:r>
      </w:hyperlink>
      <w:r>
        <w:rPr>
          <w:b/>
        </w:rPr>
        <w:t xml:space="preserve"> </w:t>
      </w:r>
    </w:p>
    <w:p w:rsidR="004534A5" w:rsidRDefault="004534A5" w:rsidP="004534A5">
      <w:pPr>
        <w:pStyle w:val="NoSpacing"/>
        <w:numPr>
          <w:ilvl w:val="0"/>
          <w:numId w:val="1"/>
        </w:numPr>
        <w:spacing w:line="360" w:lineRule="auto"/>
        <w:jc w:val="both"/>
        <w:rPr>
          <w:b/>
        </w:rPr>
      </w:pPr>
      <w:r>
        <w:rPr>
          <w:b/>
        </w:rPr>
        <w:t xml:space="preserve">For extraordinary candidates, salary is no bar.  </w:t>
      </w:r>
    </w:p>
    <w:p w:rsidR="004534A5" w:rsidRDefault="004534A5" w:rsidP="004534A5">
      <w:pPr>
        <w:pStyle w:val="NoSpacing"/>
        <w:spacing w:line="360" w:lineRule="auto"/>
        <w:jc w:val="both"/>
        <w:rPr>
          <w:b/>
        </w:rPr>
      </w:pPr>
    </w:p>
    <w:p w:rsidR="004534A5" w:rsidRDefault="004534A5" w:rsidP="004534A5">
      <w:pPr>
        <w:pStyle w:val="NoSpacing"/>
        <w:spacing w:line="360" w:lineRule="auto"/>
        <w:jc w:val="both"/>
        <w:rPr>
          <w:b/>
        </w:rPr>
      </w:pPr>
    </w:p>
    <w:p w:rsidR="004534A5" w:rsidRDefault="004534A5" w:rsidP="004534A5">
      <w:pPr>
        <w:pStyle w:val="NoSpacing"/>
        <w:ind w:left="4320" w:firstLine="720"/>
        <w:jc w:val="both"/>
        <w:rPr>
          <w:b/>
        </w:rPr>
      </w:pPr>
      <w:r>
        <w:rPr>
          <w:b/>
        </w:rPr>
        <w:t xml:space="preserve">              </w:t>
      </w:r>
      <w:r>
        <w:rPr>
          <w:b/>
        </w:rPr>
        <w:tab/>
        <w:t xml:space="preserve">             Teacher-in-Charge</w:t>
      </w:r>
    </w:p>
    <w:p w:rsidR="004534A5" w:rsidRDefault="004534A5" w:rsidP="004534A5">
      <w:pPr>
        <w:pStyle w:val="NoSpacing"/>
        <w:ind w:left="4320" w:firstLine="720"/>
        <w:jc w:val="both"/>
        <w:rPr>
          <w:b/>
        </w:rPr>
      </w:pPr>
      <w:r>
        <w:rPr>
          <w:b/>
        </w:rPr>
        <w:t xml:space="preserve">  </w:t>
      </w:r>
      <w:r w:rsidRPr="0045406C">
        <w:rPr>
          <w:b/>
        </w:rPr>
        <w:t>Indian Institute of Legal Studies Cooch Behar</w:t>
      </w:r>
    </w:p>
    <w:p w:rsidR="004534A5" w:rsidRPr="0045406C" w:rsidRDefault="004534A5" w:rsidP="004534A5">
      <w:pPr>
        <w:pStyle w:val="NoSpacing"/>
        <w:ind w:left="4320" w:firstLine="720"/>
        <w:jc w:val="both"/>
        <w:rPr>
          <w:b/>
        </w:rPr>
      </w:pPr>
      <w:r>
        <w:rPr>
          <w:b/>
        </w:rPr>
        <w:tab/>
        <w:t xml:space="preserve">     Pundibari : Cooch Behar</w:t>
      </w:r>
    </w:p>
    <w:p w:rsidR="00587FC1" w:rsidRDefault="00587FC1"/>
    <w:sectPr w:rsidR="00587FC1" w:rsidSect="00031C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1D8" w:rsidRDefault="00B161D8" w:rsidP="00587FC1">
      <w:pPr>
        <w:spacing w:after="0" w:line="240" w:lineRule="auto"/>
      </w:pPr>
      <w:r>
        <w:separator/>
      </w:r>
    </w:p>
  </w:endnote>
  <w:endnote w:type="continuationSeparator" w:id="1">
    <w:p w:rsidR="00B161D8" w:rsidRDefault="00B161D8" w:rsidP="0058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72" w:rsidRDefault="00E179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72" w:rsidRDefault="00E1797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72" w:rsidRDefault="00E179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1D8" w:rsidRDefault="00B161D8" w:rsidP="00587FC1">
      <w:pPr>
        <w:spacing w:after="0" w:line="240" w:lineRule="auto"/>
      </w:pPr>
      <w:r>
        <w:separator/>
      </w:r>
    </w:p>
  </w:footnote>
  <w:footnote w:type="continuationSeparator" w:id="1">
    <w:p w:rsidR="00B161D8" w:rsidRDefault="00B161D8" w:rsidP="0058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72" w:rsidRDefault="00031C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4547" o:spid="_x0000_s2063" type="#_x0000_t75" style="position:absolute;margin-left:0;margin-top:0;width:559.45pt;height:791.35pt;z-index:-251657216;mso-position-horizontal:center;mso-position-horizontal-relative:margin;mso-position-vertical:center;mso-position-vertical-relative:margin" o:allowincell="f">
          <v:imagedata r:id="rId1" o:title="iilscob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FC1" w:rsidRDefault="00031C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4548" o:spid="_x0000_s2064" type="#_x0000_t75" style="position:absolute;margin-left:0;margin-top:0;width:559.45pt;height:791.35pt;z-index:-251656192;mso-position-horizontal:center;mso-position-horizontal-relative:margin;mso-position-vertical:center;mso-position-vertical-relative:margin" o:allowincell="f">
          <v:imagedata r:id="rId1" o:title="iilscob"/>
          <w10:wrap anchorx="margin" anchory="margin"/>
        </v:shape>
      </w:pict>
    </w:r>
  </w:p>
  <w:p w:rsidR="00587FC1" w:rsidRDefault="00587FC1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972" w:rsidRDefault="00031C2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534546" o:spid="_x0000_s2062" type="#_x0000_t75" style="position:absolute;margin-left:0;margin-top:0;width:559.45pt;height:791.35pt;z-index:-251658240;mso-position-horizontal:center;mso-position-horizontal-relative:margin;mso-position-vertical:center;mso-position-vertical-relative:margin" o:allowincell="f">
          <v:imagedata r:id="rId1" o:title="iilscob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B66A8"/>
    <w:multiLevelType w:val="hybridMultilevel"/>
    <w:tmpl w:val="063EE7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87FC1"/>
    <w:rsid w:val="00031C20"/>
    <w:rsid w:val="004534A5"/>
    <w:rsid w:val="00587FC1"/>
    <w:rsid w:val="00703706"/>
    <w:rsid w:val="00916BD0"/>
    <w:rsid w:val="00B161D8"/>
    <w:rsid w:val="00E179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1C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FC1"/>
  </w:style>
  <w:style w:type="paragraph" w:styleId="Footer">
    <w:name w:val="footer"/>
    <w:basedOn w:val="Normal"/>
    <w:link w:val="FooterChar"/>
    <w:uiPriority w:val="99"/>
    <w:unhideWhenUsed/>
    <w:rsid w:val="0058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FC1"/>
  </w:style>
  <w:style w:type="character" w:styleId="Hyperlink">
    <w:name w:val="Hyperlink"/>
    <w:basedOn w:val="DefaultParagraphFont"/>
    <w:uiPriority w:val="99"/>
    <w:unhideWhenUsed/>
    <w:rsid w:val="004534A5"/>
    <w:rPr>
      <w:color w:val="0000FF"/>
      <w:u w:val="single"/>
    </w:rPr>
  </w:style>
  <w:style w:type="paragraph" w:styleId="NoSpacing">
    <w:name w:val="No Spacing"/>
    <w:uiPriority w:val="1"/>
    <w:qFormat/>
    <w:rsid w:val="004534A5"/>
    <w:pPr>
      <w:spacing w:after="0" w:line="240" w:lineRule="auto"/>
    </w:pPr>
    <w:rPr>
      <w:rFonts w:ascii="Calibri" w:eastAsia="Calibri" w:hAnsi="Calibri" w:cs="Calibri"/>
    </w:rPr>
  </w:style>
  <w:style w:type="table" w:styleId="TableGrid">
    <w:name w:val="Table Grid"/>
    <w:basedOn w:val="TableNormal"/>
    <w:uiPriority w:val="59"/>
    <w:rsid w:val="004534A5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ilsindia.com/coochbeha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1F0E3-9DA9-4B1C-A48B-AD98D5A29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cyber help india siliguri</dc:creator>
  <cp:keywords/>
  <dc:description/>
  <cp:lastModifiedBy>BIJOY</cp:lastModifiedBy>
  <cp:revision>3</cp:revision>
  <dcterms:created xsi:type="dcterms:W3CDTF">2020-12-09T16:03:00Z</dcterms:created>
  <dcterms:modified xsi:type="dcterms:W3CDTF">2021-01-30T13:14:00Z</dcterms:modified>
</cp:coreProperties>
</file>